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9A24" w14:textId="2C4FCE4C" w:rsidR="00361459" w:rsidRPr="00361459" w:rsidRDefault="00361459" w:rsidP="00361459">
      <w:pPr>
        <w:pStyle w:val="Heading1"/>
        <w:rPr>
          <w:rFonts w:ascii="Times New Roman" w:hAnsi="Times New Roman"/>
          <w:b/>
          <w:bCs/>
          <w:szCs w:val="36"/>
          <w:lang w:eastAsia="en-GB"/>
        </w:rPr>
      </w:pPr>
      <w:r w:rsidRPr="00361459">
        <w:rPr>
          <w:lang w:eastAsia="en-GB"/>
        </w:rPr>
        <w:t>Musician Callout Information Pack</w:t>
      </w:r>
    </w:p>
    <w:p w14:paraId="12968EAD" w14:textId="364937C0" w:rsidR="00361459" w:rsidRPr="00361459" w:rsidRDefault="00361459" w:rsidP="00361459">
      <w:pPr>
        <w:rPr>
          <w:rFonts w:ascii="Times New Roman" w:hAnsi="Times New Roman"/>
          <w:sz w:val="24"/>
          <w:szCs w:val="24"/>
          <w:lang w:eastAsia="en-GB"/>
        </w:rPr>
      </w:pPr>
      <w:r w:rsidRPr="00361459">
        <w:rPr>
          <w:lang w:eastAsia="en-GB"/>
        </w:rPr>
        <w:t>9th November 2020</w:t>
      </w:r>
    </w:p>
    <w:p w14:paraId="436B80ED" w14:textId="602AFBF8" w:rsidR="00E12687" w:rsidRDefault="00E12687" w:rsidP="00361459">
      <w:pPr>
        <w:rPr>
          <w:lang w:eastAsia="en-GB"/>
        </w:rPr>
      </w:pPr>
    </w:p>
    <w:p w14:paraId="34EC2D1C" w14:textId="5CE2254D" w:rsidR="00361459" w:rsidRPr="00361459" w:rsidRDefault="00361459" w:rsidP="00361459">
      <w:pPr>
        <w:pStyle w:val="Heading2"/>
        <w:rPr>
          <w:rFonts w:ascii="Times New Roman" w:hAnsi="Times New Roman"/>
          <w:bCs/>
          <w:sz w:val="36"/>
          <w:szCs w:val="36"/>
          <w:lang w:eastAsia="en-GB"/>
        </w:rPr>
      </w:pPr>
      <w:r w:rsidRPr="00361459">
        <w:rPr>
          <w:lang w:eastAsia="en-GB"/>
        </w:rPr>
        <w:t>Introduction</w:t>
      </w:r>
    </w:p>
    <w:p w14:paraId="7FCAC351" w14:textId="67DD56F5" w:rsidR="00361459" w:rsidRPr="00361459" w:rsidRDefault="00361459" w:rsidP="00361459">
      <w:r>
        <w:t>We are</w:t>
      </w:r>
      <w:r w:rsidRPr="00361459">
        <w:t xml:space="preserve"> </w:t>
      </w:r>
      <w:r>
        <w:t>looking</w:t>
      </w:r>
      <w:r w:rsidRPr="00361459">
        <w:t xml:space="preserve"> for D/deaf and disabled professional-level musicians, composers, and music creators based in the UK</w:t>
      </w:r>
      <w:r>
        <w:t xml:space="preserve"> to join our ensemble. </w:t>
      </w:r>
      <w:r w:rsidRPr="00361459">
        <w:t>We have many exciting projects in the pipeline for 2021 and beyond, and this is your chance to play a part in our truly unique orchestra.</w:t>
      </w:r>
    </w:p>
    <w:p w14:paraId="35C4EBAA" w14:textId="12693AB3" w:rsidR="00361459" w:rsidRPr="00361459" w:rsidRDefault="00361459" w:rsidP="00361459">
      <w:r w:rsidRPr="00361459">
        <w:t xml:space="preserve">We are looking for musicians, vocalists, music makers and composers from across the spectrum. Whether jazz is your thing or electronica; classical or drum &amp; bass; folk or R&amp;B - we want to hear from you. You do not need to have had professional or classical </w:t>
      </w:r>
      <w:r w:rsidR="00E12687" w:rsidRPr="00361459">
        <w:t>training,</w:t>
      </w:r>
      <w:r w:rsidRPr="00361459">
        <w:t xml:space="preserve"> but you must be able to play (sing, compose, or perform) to a professional level.</w:t>
      </w:r>
    </w:p>
    <w:p w14:paraId="151BD92A" w14:textId="315DD37D" w:rsidR="00361459" w:rsidRPr="00361459" w:rsidRDefault="00361459" w:rsidP="00361459">
      <w:proofErr w:type="gramStart"/>
      <w:r w:rsidRPr="00361459">
        <w:t>We’ve</w:t>
      </w:r>
      <w:proofErr w:type="gramEnd"/>
      <w:r w:rsidRPr="00361459">
        <w:t xml:space="preserve"> made the process of applying as simple as possible: all applicants are asked to complete a short application either in written or video format, along with links and any other supporting evidence of their music-making.</w:t>
      </w:r>
    </w:p>
    <w:p w14:paraId="4AC48CFB" w14:textId="56CC8078" w:rsidR="00165E99" w:rsidRDefault="00361459" w:rsidP="00165E99">
      <w:r w:rsidRPr="00361459">
        <w:t xml:space="preserve">After reviewing the applications in the New Year, </w:t>
      </w:r>
      <w:r w:rsidR="00E12687" w:rsidRPr="00361459">
        <w:t>we will</w:t>
      </w:r>
      <w:r w:rsidRPr="00361459">
        <w:t xml:space="preserve"> invite those </w:t>
      </w:r>
      <w:proofErr w:type="gramStart"/>
      <w:r w:rsidRPr="00361459">
        <w:t>we’d</w:t>
      </w:r>
      <w:proofErr w:type="gramEnd"/>
      <w:r w:rsidRPr="00361459">
        <w:t xml:space="preserve"> like to hear more from to a day-long workshop in January 2021 led by Artistic Director, Charles Hazlewood, and Associate Music Director, Lloyd Coleman. </w:t>
      </w:r>
      <w:r w:rsidR="00165E99">
        <w:rPr>
          <w:shd w:val="clear" w:color="auto" w:fill="F8F8F8"/>
        </w:rPr>
        <w:t>The format of the workshop will be subject to government guidance</w:t>
      </w:r>
      <w:r w:rsidR="00E12687">
        <w:rPr>
          <w:shd w:val="clear" w:color="auto" w:fill="F8F8F8"/>
        </w:rPr>
        <w:t xml:space="preserve"> on COVID -19</w:t>
      </w:r>
      <w:r w:rsidR="00165E99">
        <w:rPr>
          <w:shd w:val="clear" w:color="auto" w:fill="F8F8F8"/>
        </w:rPr>
        <w:t xml:space="preserve"> at the time and will either take place in our home city of Bristol or online. Shortlisted applicants will be paid for their time and we will reimburse any travel expenses incurred. If it takes place in Bristol, we will also offer an online alternative for those who are unable to travel due to the pandemic.</w:t>
      </w:r>
    </w:p>
    <w:p w14:paraId="3FEBC584" w14:textId="6517F95C" w:rsidR="00361459" w:rsidRPr="00361459" w:rsidRDefault="00361459" w:rsidP="00361459">
      <w:r w:rsidRPr="00361459">
        <w:t xml:space="preserve">If it feels like a good fit from both sides, </w:t>
      </w:r>
      <w:r w:rsidR="00E12687" w:rsidRPr="00361459">
        <w:t>you will</w:t>
      </w:r>
      <w:r w:rsidRPr="00361459">
        <w:t xml:space="preserve"> be invited to join our fast-expanding talent roster. </w:t>
      </w:r>
      <w:proofErr w:type="gramStart"/>
      <w:r w:rsidRPr="00361459">
        <w:t>It’s</w:t>
      </w:r>
      <w:proofErr w:type="gramEnd"/>
      <w:r w:rsidRPr="00361459">
        <w:t xml:space="preserve"> from this pool of musicians we draw for almost all of our projects. That means that you too could be headlining main stages at major music festivals like Glastonbury and WOMAD, appearing on television and radio, and touring the globe; inspiring audiences with the power of music-making.</w:t>
      </w:r>
    </w:p>
    <w:p w14:paraId="26C3A6C6" w14:textId="22677134" w:rsidR="00361459" w:rsidRDefault="00361459" w:rsidP="00361459">
      <w:r w:rsidRPr="00361459">
        <w:t xml:space="preserve">All the information you need to know about the application process, what we are looking for, and what we can offer you, can be found in </w:t>
      </w:r>
      <w:r>
        <w:t>this</w:t>
      </w:r>
      <w:r w:rsidRPr="00361459">
        <w:t xml:space="preserve"> </w:t>
      </w:r>
      <w:r>
        <w:t>i</w:t>
      </w:r>
      <w:r w:rsidRPr="00361459">
        <w:t xml:space="preserve">nformation </w:t>
      </w:r>
      <w:r>
        <w:t>p</w:t>
      </w:r>
      <w:r w:rsidRPr="00361459">
        <w:t xml:space="preserve">ack. If you still have more questions, please visit the </w:t>
      </w:r>
      <w:hyperlink r:id="rId7" w:history="1">
        <w:r w:rsidRPr="00361459">
          <w:rPr>
            <w:rStyle w:val="Hyperlink"/>
          </w:rPr>
          <w:t>Musician Callout FAQs</w:t>
        </w:r>
      </w:hyperlink>
      <w:r w:rsidRPr="00361459">
        <w:t xml:space="preserve"> section on our website.</w:t>
      </w:r>
    </w:p>
    <w:p w14:paraId="07D687D1" w14:textId="77777777" w:rsidR="00361459" w:rsidRDefault="00361459" w:rsidP="00361459">
      <w:pPr>
        <w:pStyle w:val="Heading2"/>
      </w:pPr>
    </w:p>
    <w:p w14:paraId="724E7C99" w14:textId="67B43808" w:rsidR="00361459" w:rsidRDefault="00361459" w:rsidP="00361459">
      <w:pPr>
        <w:pStyle w:val="Heading2"/>
      </w:pPr>
      <w:r>
        <w:t>Access</w:t>
      </w:r>
    </w:p>
    <w:p w14:paraId="15C45503" w14:textId="6C20404E" w:rsidR="00361459" w:rsidRPr="00361459" w:rsidRDefault="00361459" w:rsidP="00361459">
      <w:r>
        <w:br/>
      </w:r>
      <w:r w:rsidRPr="00361459">
        <w:t xml:space="preserve">If you require the information in any other format please contact us on </w:t>
      </w:r>
      <w:hyperlink r:id="rId8" w:history="1">
        <w:r w:rsidRPr="009B559E">
          <w:rPr>
            <w:rStyle w:val="Hyperlink"/>
          </w:rPr>
          <w:t>applications@paraorchestra.com</w:t>
        </w:r>
      </w:hyperlink>
      <w:r>
        <w:t xml:space="preserve"> </w:t>
      </w:r>
      <w:r w:rsidRPr="00361459">
        <w:t>and put the word ACCESS in the subject heading.</w:t>
      </w:r>
    </w:p>
    <w:p w14:paraId="27FE1BCC" w14:textId="77777777" w:rsidR="00361459" w:rsidRPr="00361459" w:rsidRDefault="00361459" w:rsidP="00361459"/>
    <w:p w14:paraId="5A7D346E" w14:textId="77777777" w:rsidR="00361459" w:rsidRPr="00361459" w:rsidRDefault="00361459" w:rsidP="00361459">
      <w:pPr>
        <w:pStyle w:val="Heading2"/>
      </w:pPr>
      <w:r w:rsidRPr="00361459">
        <w:t>Key Dates</w:t>
      </w:r>
    </w:p>
    <w:p w14:paraId="170C402F" w14:textId="587D4E4C" w:rsidR="00361459" w:rsidRPr="00361459" w:rsidRDefault="00361459" w:rsidP="00361459">
      <w:r>
        <w:br/>
      </w:r>
      <w:r w:rsidRPr="00361459">
        <w:t>Applications open on Monday 9th November at midday</w:t>
      </w:r>
    </w:p>
    <w:p w14:paraId="4C06F8B5" w14:textId="77777777" w:rsidR="00361459" w:rsidRPr="00361459" w:rsidRDefault="00361459" w:rsidP="00361459">
      <w:r w:rsidRPr="00361459">
        <w:t>Applications close on Monday 21st December at midnight</w:t>
      </w:r>
    </w:p>
    <w:p w14:paraId="428002FB" w14:textId="46A27A34" w:rsidR="00361459" w:rsidRPr="00361459" w:rsidRDefault="00361459" w:rsidP="00361459">
      <w:r w:rsidRPr="00361459">
        <w:t>We will inform both successful and unsuccessful applicants by the end of 8</w:t>
      </w:r>
      <w:r w:rsidR="00E12687">
        <w:t>th</w:t>
      </w:r>
      <w:r w:rsidRPr="00361459">
        <w:t xml:space="preserve"> January 2021</w:t>
      </w:r>
    </w:p>
    <w:p w14:paraId="3CDFF1BC" w14:textId="7179178B" w:rsidR="00361459" w:rsidRPr="00361459" w:rsidRDefault="00361459" w:rsidP="00361459">
      <w:r w:rsidRPr="00361459">
        <w:t>Workshop for shortlisted applicants will be held the week commencing 18</w:t>
      </w:r>
      <w:r w:rsidR="00E12687">
        <w:t>th</w:t>
      </w:r>
      <w:r w:rsidRPr="00361459">
        <w:t xml:space="preserve"> January 2021</w:t>
      </w:r>
    </w:p>
    <w:p w14:paraId="20AA725D" w14:textId="77777777" w:rsidR="00E12687" w:rsidRDefault="00E12687" w:rsidP="00361459">
      <w:pPr>
        <w:pStyle w:val="Heading2"/>
        <w:rPr>
          <w:lang w:eastAsia="en-GB"/>
        </w:rPr>
      </w:pPr>
    </w:p>
    <w:p w14:paraId="1585B4DC" w14:textId="4D892056" w:rsidR="00361459" w:rsidRDefault="00361459" w:rsidP="00361459">
      <w:pPr>
        <w:pStyle w:val="Heading2"/>
        <w:rPr>
          <w:lang w:eastAsia="en-GB"/>
        </w:rPr>
      </w:pPr>
      <w:r w:rsidRPr="00361459">
        <w:rPr>
          <w:lang w:eastAsia="en-GB"/>
        </w:rPr>
        <w:t>Who are we? </w:t>
      </w:r>
    </w:p>
    <w:p w14:paraId="2C4F3292" w14:textId="77777777" w:rsidR="00361459" w:rsidRDefault="00361459" w:rsidP="00361459">
      <w:pPr>
        <w:pStyle w:val="Heading2"/>
        <w:rPr>
          <w:lang w:eastAsia="en-GB"/>
        </w:rPr>
      </w:pPr>
    </w:p>
    <w:p w14:paraId="7DF99A47" w14:textId="1A0DC088" w:rsidR="00361459" w:rsidRPr="00361459" w:rsidRDefault="00361459" w:rsidP="00361459">
      <w:pPr>
        <w:rPr>
          <w:rFonts w:ascii="Times New Roman" w:hAnsi="Times New Roman"/>
          <w:bCs/>
          <w:sz w:val="36"/>
          <w:szCs w:val="36"/>
          <w:lang w:eastAsia="en-GB"/>
        </w:rPr>
      </w:pPr>
      <w:r w:rsidRPr="00361459">
        <w:rPr>
          <w:shd w:val="clear" w:color="auto" w:fill="FFFFFF"/>
          <w:lang w:eastAsia="en-GB"/>
        </w:rPr>
        <w:t>We are the world’s first integrated ensemble of disabled and non-disabled musicians. Founded by conductor and Artistic Director</w:t>
      </w:r>
      <w:r>
        <w:rPr>
          <w:shd w:val="clear" w:color="auto" w:fill="FFFFFF"/>
          <w:lang w:eastAsia="en-GB"/>
        </w:rPr>
        <w:t>,</w:t>
      </w:r>
      <w:r w:rsidRPr="00361459">
        <w:rPr>
          <w:shd w:val="clear" w:color="auto" w:fill="FFFFFF"/>
          <w:lang w:eastAsia="en-GB"/>
        </w:rPr>
        <w:t xml:space="preserve"> Charles Hazlewood</w:t>
      </w:r>
      <w:r>
        <w:rPr>
          <w:shd w:val="clear" w:color="auto" w:fill="FFFFFF"/>
          <w:lang w:eastAsia="en-GB"/>
        </w:rPr>
        <w:t>,</w:t>
      </w:r>
      <w:r w:rsidRPr="00361459">
        <w:rPr>
          <w:shd w:val="clear" w:color="auto" w:fill="FFFFFF"/>
          <w:lang w:eastAsia="en-GB"/>
        </w:rPr>
        <w:t xml:space="preserve"> in 2012, Paraorchestra creates </w:t>
      </w:r>
      <w:hyperlink r:id="rId9" w:history="1">
        <w:r w:rsidRPr="00361459">
          <w:rPr>
            <w:color w:val="1155CC"/>
            <w:u w:val="single"/>
            <w:shd w:val="clear" w:color="auto" w:fill="FFFFFF"/>
            <w:lang w:eastAsia="en-GB"/>
          </w:rPr>
          <w:t>exceptional music-based experiences</w:t>
        </w:r>
      </w:hyperlink>
      <w:r w:rsidRPr="00361459">
        <w:rPr>
          <w:shd w:val="clear" w:color="auto" w:fill="FFFFFF"/>
          <w:lang w:eastAsia="en-GB"/>
        </w:rPr>
        <w:t xml:space="preserve"> for the broadest possible audience. Based in Bristol, England, we collaborate with an array of brilliant artists and organisations to create ground-breaking, inclusive work, touring nationally and internationally. </w:t>
      </w:r>
    </w:p>
    <w:p w14:paraId="0A39EE4D" w14:textId="3D30675F" w:rsidR="00361459" w:rsidRDefault="00361459" w:rsidP="00361459">
      <w:pPr>
        <w:rPr>
          <w:shd w:val="clear" w:color="auto" w:fill="FFFFFF"/>
          <w:lang w:eastAsia="en-GB"/>
        </w:rPr>
      </w:pPr>
      <w:r w:rsidRPr="00361459">
        <w:rPr>
          <w:shd w:val="clear" w:color="auto" w:fill="FFFFFF"/>
          <w:lang w:eastAsia="en-GB"/>
        </w:rPr>
        <w:t xml:space="preserve">We are not a traditional symphony orchestra. Our musicians lie at the heart of the creative process, and our raison </w:t>
      </w:r>
      <w:proofErr w:type="spellStart"/>
      <w:r w:rsidRPr="00361459">
        <w:rPr>
          <w:shd w:val="clear" w:color="auto" w:fill="FFFFFF"/>
          <w:lang w:eastAsia="en-GB"/>
        </w:rPr>
        <w:t>d’etre</w:t>
      </w:r>
      <w:proofErr w:type="spellEnd"/>
      <w:r w:rsidRPr="00361459">
        <w:rPr>
          <w:shd w:val="clear" w:color="auto" w:fill="FFFFFF"/>
          <w:lang w:eastAsia="en-GB"/>
        </w:rPr>
        <w:t xml:space="preserve"> is to increase opportunity and exposure for the very best D/deaf and disabled musicians. </w:t>
      </w:r>
    </w:p>
    <w:p w14:paraId="04FA7764" w14:textId="77777777" w:rsidR="00361459" w:rsidRPr="00361459" w:rsidRDefault="00361459" w:rsidP="00361459">
      <w:pPr>
        <w:rPr>
          <w:rFonts w:ascii="Times New Roman" w:hAnsi="Times New Roman"/>
          <w:sz w:val="24"/>
          <w:szCs w:val="24"/>
          <w:lang w:eastAsia="en-GB"/>
        </w:rPr>
      </w:pPr>
    </w:p>
    <w:p w14:paraId="623AF164" w14:textId="77777777" w:rsidR="00361459" w:rsidRDefault="00361459" w:rsidP="00361459">
      <w:pPr>
        <w:pStyle w:val="Heading2"/>
        <w:rPr>
          <w:lang w:eastAsia="en-GB"/>
        </w:rPr>
      </w:pPr>
      <w:r w:rsidRPr="00361459">
        <w:rPr>
          <w:lang w:eastAsia="en-GB"/>
        </w:rPr>
        <w:t>Who are we looking for?</w:t>
      </w:r>
    </w:p>
    <w:p w14:paraId="0DCE44C1" w14:textId="77777777" w:rsidR="00361459" w:rsidRDefault="00361459" w:rsidP="00361459">
      <w:pPr>
        <w:pStyle w:val="Heading2"/>
        <w:rPr>
          <w:lang w:eastAsia="en-GB"/>
        </w:rPr>
      </w:pPr>
    </w:p>
    <w:p w14:paraId="42A86764" w14:textId="77777777" w:rsidR="00361459" w:rsidRDefault="00361459" w:rsidP="00361459">
      <w:pPr>
        <w:rPr>
          <w:rFonts w:ascii="Times New Roman" w:hAnsi="Times New Roman"/>
          <w:bCs/>
          <w:sz w:val="36"/>
          <w:szCs w:val="36"/>
          <w:lang w:eastAsia="en-GB"/>
        </w:rPr>
      </w:pPr>
      <w:r w:rsidRPr="00361459">
        <w:rPr>
          <w:lang w:eastAsia="en-GB"/>
        </w:rPr>
        <w:t xml:space="preserve">We are looking for professional-level musicians who identify as D/deaf or disabled and share our vision for creating truly inclusive musical experiences - regardless of the genre (or genres) of music you work in. We are looking for fearless, adventurous musicians who thrive when working under pressure with high-profile guest artists and to large-scale audiences. We also want to hear from those who have a genuine sense of curiosity and adventure - as our </w:t>
      </w:r>
      <w:r w:rsidRPr="00361459">
        <w:rPr>
          <w:lang w:eastAsia="en-GB"/>
        </w:rPr>
        <w:lastRenderedPageBreak/>
        <w:t>output ranges from Kraftwerk to Ligeti to Barry White to Beethoven! Being able to play or compose to a high standard is simply the baseline for us - we also need to see you demonstrate a passion and commitment to sharing live music with an audience. </w:t>
      </w:r>
    </w:p>
    <w:p w14:paraId="184F0AC5" w14:textId="77777777" w:rsidR="00361459" w:rsidRDefault="00361459" w:rsidP="00361459">
      <w:pPr>
        <w:rPr>
          <w:rFonts w:ascii="Times New Roman" w:hAnsi="Times New Roman"/>
          <w:bCs/>
          <w:sz w:val="36"/>
          <w:szCs w:val="36"/>
          <w:lang w:eastAsia="en-GB"/>
        </w:rPr>
      </w:pPr>
    </w:p>
    <w:p w14:paraId="223152EC" w14:textId="77777777" w:rsidR="00361459" w:rsidRDefault="00361459" w:rsidP="00361459">
      <w:pPr>
        <w:pStyle w:val="Heading2"/>
        <w:rPr>
          <w:lang w:eastAsia="en-GB"/>
        </w:rPr>
      </w:pPr>
      <w:r w:rsidRPr="00361459">
        <w:rPr>
          <w:lang w:eastAsia="en-GB"/>
        </w:rPr>
        <w:t>What can we offer you?</w:t>
      </w:r>
    </w:p>
    <w:p w14:paraId="0E7416DF" w14:textId="77777777" w:rsidR="00361459" w:rsidRDefault="00361459" w:rsidP="00361459">
      <w:pPr>
        <w:pStyle w:val="Heading2"/>
        <w:rPr>
          <w:lang w:eastAsia="en-GB"/>
        </w:rPr>
      </w:pPr>
    </w:p>
    <w:p w14:paraId="53D1526C" w14:textId="5FBEB44C" w:rsidR="00361459" w:rsidRPr="00164814" w:rsidRDefault="00361459" w:rsidP="00361459">
      <w:pPr>
        <w:rPr>
          <w:rFonts w:ascii="Times New Roman" w:hAnsi="Times New Roman"/>
          <w:bCs/>
          <w:sz w:val="36"/>
          <w:szCs w:val="36"/>
          <w:lang w:eastAsia="en-GB"/>
        </w:rPr>
      </w:pPr>
      <w:r w:rsidRPr="00361459">
        <w:rPr>
          <w:lang w:eastAsia="en-GB"/>
        </w:rPr>
        <w:t xml:space="preserve">Successful applicants will be invited to join the ‘pool’ of Paraorchestra musicians. From this collective, we approach musicians to join rehearsals and performances on a project-by-project basis, in the UK and internationally. This allows the Paraorchestra a maximum degree of flexibility when putting together </w:t>
      </w:r>
      <w:proofErr w:type="gramStart"/>
      <w:r w:rsidRPr="00361459">
        <w:rPr>
          <w:lang w:eastAsia="en-GB"/>
        </w:rPr>
        <w:t>future plans</w:t>
      </w:r>
      <w:proofErr w:type="gramEnd"/>
      <w:r w:rsidRPr="00361459">
        <w:rPr>
          <w:lang w:eastAsia="en-GB"/>
        </w:rPr>
        <w:t>, and ensures musicians are suited to the projects and opportunities they are offered. </w:t>
      </w:r>
    </w:p>
    <w:p w14:paraId="4EEBA280" w14:textId="3217B980" w:rsidR="00361459" w:rsidRPr="00361459" w:rsidRDefault="00361459" w:rsidP="00361459">
      <w:pPr>
        <w:rPr>
          <w:rFonts w:ascii="Times New Roman" w:hAnsi="Times New Roman"/>
          <w:sz w:val="24"/>
          <w:szCs w:val="24"/>
          <w:lang w:eastAsia="en-GB"/>
        </w:rPr>
      </w:pPr>
      <w:r w:rsidRPr="00361459">
        <w:rPr>
          <w:lang w:eastAsia="en-GB"/>
        </w:rPr>
        <w:t>For music creators and composers, membership of Paraorchestra could take several forms. Obviously, if you play an instrument or sing as well as composing, then you might perform with us. Depending on your composing skill set, you might also be called on for commissions, arranging or transcribing jobs. The nature of frequency of these are entirely dependent on what’s needed by Paraorchestra, but we hope by giving composers and music creators access to other musicians in the talent pool that you will find a rich resource of talent willing to test out your ideas and collaborate on artistic projects of your own.</w:t>
      </w:r>
    </w:p>
    <w:p w14:paraId="01E23CC8" w14:textId="533440EF" w:rsidR="00361459" w:rsidRPr="00361459" w:rsidRDefault="00361459" w:rsidP="00361459">
      <w:pPr>
        <w:rPr>
          <w:rFonts w:ascii="Times New Roman" w:hAnsi="Times New Roman"/>
          <w:sz w:val="24"/>
          <w:szCs w:val="24"/>
          <w:lang w:eastAsia="en-GB"/>
        </w:rPr>
      </w:pPr>
      <w:r w:rsidRPr="00361459">
        <w:rPr>
          <w:lang w:eastAsia="en-GB"/>
        </w:rPr>
        <w:t>At least once a month, we invite our core pool of players and music creators to an online Zoom meeting hosted by the Associate Music Director. We understand this could be especially useful for music creators, as composing is often a solitary vocation where the chance to collaborate with other musicians are limited. </w:t>
      </w:r>
    </w:p>
    <w:p w14:paraId="5F428086" w14:textId="62812A31" w:rsidR="00361459" w:rsidRPr="00361459" w:rsidRDefault="00361459" w:rsidP="00361459">
      <w:pPr>
        <w:rPr>
          <w:rFonts w:ascii="Times New Roman" w:hAnsi="Times New Roman"/>
          <w:sz w:val="24"/>
          <w:szCs w:val="24"/>
          <w:lang w:eastAsia="en-GB"/>
        </w:rPr>
      </w:pPr>
      <w:r w:rsidRPr="00361459">
        <w:rPr>
          <w:lang w:eastAsia="en-GB"/>
        </w:rPr>
        <w:t xml:space="preserve">Our flexible orchestral model means many of our musicians </w:t>
      </w:r>
      <w:proofErr w:type="gramStart"/>
      <w:r w:rsidRPr="00361459">
        <w:rPr>
          <w:lang w:eastAsia="en-GB"/>
        </w:rPr>
        <w:t>are able to</w:t>
      </w:r>
      <w:proofErr w:type="gramEnd"/>
      <w:r w:rsidRPr="00361459">
        <w:rPr>
          <w:lang w:eastAsia="en-GB"/>
        </w:rPr>
        <w:t xml:space="preserve"> protect other income streams (such as other performance engagements, teaching or working outside the music industry). </w:t>
      </w:r>
      <w:r w:rsidR="00165E99" w:rsidRPr="00165E99">
        <w:t>Our fees vary from project to project but are in line with Musician Union rates.</w:t>
      </w:r>
    </w:p>
    <w:p w14:paraId="40DC99CC" w14:textId="45F21B92" w:rsidR="00164814" w:rsidRDefault="00361459" w:rsidP="00361459">
      <w:pPr>
        <w:rPr>
          <w:rFonts w:ascii="Times New Roman" w:hAnsi="Times New Roman"/>
          <w:sz w:val="24"/>
          <w:szCs w:val="24"/>
          <w:lang w:eastAsia="en-GB"/>
        </w:rPr>
      </w:pPr>
      <w:r w:rsidRPr="00361459">
        <w:rPr>
          <w:lang w:eastAsia="en-GB"/>
        </w:rPr>
        <w:t>Access is embedded in everything we do at Paraorchestra and there is a team of people who work closely with our musicians to ensure that all access requirements are met from beginning to end of any project. Following the social model of disability our aim is to work alongside our artists</w:t>
      </w:r>
      <w:r w:rsidR="00E12687">
        <w:rPr>
          <w:lang w:eastAsia="en-GB"/>
        </w:rPr>
        <w:t>,</w:t>
      </w:r>
      <w:r w:rsidRPr="00361459">
        <w:rPr>
          <w:lang w:eastAsia="en-GB"/>
        </w:rPr>
        <w:t xml:space="preserve"> building strong relationships and learning how they wish to best be supported, instead of a ‘one size fits all’ approach. We focus on removing barriers, enabling our musicians to focus on their music.</w:t>
      </w:r>
    </w:p>
    <w:p w14:paraId="5A9B17A0" w14:textId="77777777" w:rsidR="00164814" w:rsidRDefault="00164814" w:rsidP="00361459">
      <w:pPr>
        <w:rPr>
          <w:rFonts w:ascii="Times New Roman" w:hAnsi="Times New Roman"/>
          <w:sz w:val="24"/>
          <w:szCs w:val="24"/>
          <w:lang w:eastAsia="en-GB"/>
        </w:rPr>
      </w:pPr>
    </w:p>
    <w:p w14:paraId="0DFD4638" w14:textId="6A04F0E9" w:rsidR="00361459" w:rsidRPr="00164814" w:rsidRDefault="00361459" w:rsidP="00164814">
      <w:pPr>
        <w:pStyle w:val="Heading2"/>
        <w:rPr>
          <w:rFonts w:ascii="Times New Roman" w:hAnsi="Times New Roman"/>
          <w:sz w:val="24"/>
          <w:szCs w:val="24"/>
          <w:lang w:eastAsia="en-GB"/>
        </w:rPr>
      </w:pPr>
      <w:r w:rsidRPr="00361459">
        <w:rPr>
          <w:lang w:eastAsia="en-GB"/>
        </w:rPr>
        <w:t>What are the application criteria?</w:t>
      </w:r>
    </w:p>
    <w:p w14:paraId="035E5BFF" w14:textId="77777777" w:rsidR="00164814" w:rsidRDefault="00164814" w:rsidP="00361459">
      <w:pPr>
        <w:rPr>
          <w:lang w:eastAsia="en-GB"/>
        </w:rPr>
      </w:pPr>
    </w:p>
    <w:p w14:paraId="487B9840" w14:textId="0737D120" w:rsidR="00361459" w:rsidRPr="00361459" w:rsidRDefault="00361459" w:rsidP="00361459">
      <w:pPr>
        <w:rPr>
          <w:rFonts w:ascii="Times New Roman" w:hAnsi="Times New Roman"/>
          <w:sz w:val="24"/>
          <w:szCs w:val="24"/>
          <w:lang w:eastAsia="en-GB"/>
        </w:rPr>
      </w:pPr>
      <w:proofErr w:type="gramStart"/>
      <w:r w:rsidRPr="00361459">
        <w:rPr>
          <w:lang w:eastAsia="en-GB"/>
        </w:rPr>
        <w:t>In order to</w:t>
      </w:r>
      <w:proofErr w:type="gramEnd"/>
      <w:r w:rsidRPr="00361459">
        <w:rPr>
          <w:lang w:eastAsia="en-GB"/>
        </w:rPr>
        <w:t xml:space="preserve"> apply, you must:</w:t>
      </w:r>
    </w:p>
    <w:p w14:paraId="59F469DC" w14:textId="77777777" w:rsidR="00361459" w:rsidRPr="00361459" w:rsidRDefault="00361459" w:rsidP="00164814">
      <w:pPr>
        <w:pStyle w:val="ListParagraph"/>
        <w:numPr>
          <w:ilvl w:val="0"/>
          <w:numId w:val="6"/>
        </w:numPr>
        <w:rPr>
          <w:lang w:eastAsia="en-GB"/>
        </w:rPr>
      </w:pPr>
      <w:r w:rsidRPr="00361459">
        <w:rPr>
          <w:lang w:eastAsia="en-GB"/>
        </w:rPr>
        <w:t>Be 18 years old or over - there is no upper age limit</w:t>
      </w:r>
    </w:p>
    <w:p w14:paraId="108DFA96" w14:textId="77777777" w:rsidR="00361459" w:rsidRPr="00361459" w:rsidRDefault="00361459" w:rsidP="00164814">
      <w:pPr>
        <w:pStyle w:val="ListParagraph"/>
        <w:numPr>
          <w:ilvl w:val="0"/>
          <w:numId w:val="6"/>
        </w:numPr>
        <w:rPr>
          <w:lang w:eastAsia="en-GB"/>
        </w:rPr>
      </w:pPr>
      <w:r w:rsidRPr="00361459">
        <w:rPr>
          <w:lang w:eastAsia="en-GB"/>
        </w:rPr>
        <w:t>Identify as D/deaf or disabled</w:t>
      </w:r>
    </w:p>
    <w:p w14:paraId="31D301EB" w14:textId="77777777" w:rsidR="00361459" w:rsidRPr="00361459" w:rsidRDefault="00361459" w:rsidP="00164814">
      <w:pPr>
        <w:pStyle w:val="ListParagraph"/>
        <w:numPr>
          <w:ilvl w:val="0"/>
          <w:numId w:val="6"/>
        </w:numPr>
        <w:rPr>
          <w:lang w:eastAsia="en-GB"/>
        </w:rPr>
      </w:pPr>
      <w:r w:rsidRPr="00361459">
        <w:rPr>
          <w:lang w:eastAsia="en-GB"/>
        </w:rPr>
        <w:t>Perform, compose, or create music to a professional level</w:t>
      </w:r>
    </w:p>
    <w:p w14:paraId="06FD5B68" w14:textId="77777777" w:rsidR="00361459" w:rsidRPr="00361459" w:rsidRDefault="00361459" w:rsidP="00164814">
      <w:pPr>
        <w:pStyle w:val="ListParagraph"/>
        <w:numPr>
          <w:ilvl w:val="0"/>
          <w:numId w:val="6"/>
        </w:numPr>
        <w:rPr>
          <w:lang w:eastAsia="en-GB"/>
        </w:rPr>
      </w:pPr>
      <w:r w:rsidRPr="00361459">
        <w:rPr>
          <w:lang w:eastAsia="en-GB"/>
        </w:rPr>
        <w:t>Be a resident in the UK</w:t>
      </w:r>
    </w:p>
    <w:p w14:paraId="40A85FC0" w14:textId="77777777" w:rsidR="00361459" w:rsidRPr="00361459" w:rsidRDefault="00361459" w:rsidP="00164814">
      <w:pPr>
        <w:pStyle w:val="ListParagraph"/>
        <w:numPr>
          <w:ilvl w:val="0"/>
          <w:numId w:val="6"/>
        </w:numPr>
        <w:rPr>
          <w:lang w:eastAsia="en-GB"/>
        </w:rPr>
      </w:pPr>
      <w:r w:rsidRPr="00361459">
        <w:rPr>
          <w:lang w:eastAsia="en-GB"/>
        </w:rPr>
        <w:t>Be available to attend a workshop - either in person or via a web link - on the week commencing 18th January 2021</w:t>
      </w:r>
    </w:p>
    <w:p w14:paraId="166E20B8" w14:textId="77777777" w:rsidR="00361459" w:rsidRPr="00361459" w:rsidRDefault="00361459" w:rsidP="00361459">
      <w:pPr>
        <w:rPr>
          <w:rFonts w:ascii="Times New Roman" w:hAnsi="Times New Roman"/>
          <w:sz w:val="24"/>
          <w:szCs w:val="24"/>
          <w:lang w:eastAsia="en-GB"/>
        </w:rPr>
      </w:pPr>
    </w:p>
    <w:p w14:paraId="19E9EFC3" w14:textId="77777777" w:rsidR="00361459" w:rsidRPr="00361459" w:rsidRDefault="00361459" w:rsidP="00164814">
      <w:pPr>
        <w:pStyle w:val="Heading2"/>
        <w:rPr>
          <w:rFonts w:ascii="Times New Roman" w:hAnsi="Times New Roman"/>
          <w:bCs/>
          <w:sz w:val="36"/>
          <w:szCs w:val="36"/>
          <w:lang w:eastAsia="en-GB"/>
        </w:rPr>
      </w:pPr>
      <w:r w:rsidRPr="00361459">
        <w:rPr>
          <w:lang w:eastAsia="en-GB"/>
        </w:rPr>
        <w:t>Key dates:</w:t>
      </w:r>
    </w:p>
    <w:p w14:paraId="09A11171" w14:textId="77777777" w:rsidR="00164814" w:rsidRDefault="00164814" w:rsidP="00361459">
      <w:pPr>
        <w:rPr>
          <w:lang w:eastAsia="en-GB"/>
        </w:rPr>
      </w:pPr>
    </w:p>
    <w:p w14:paraId="3E9FD92B" w14:textId="244BC3BE" w:rsidR="00361459" w:rsidRPr="00361459" w:rsidRDefault="00361459" w:rsidP="00361459">
      <w:pPr>
        <w:rPr>
          <w:rFonts w:ascii="Times New Roman" w:hAnsi="Times New Roman"/>
          <w:sz w:val="24"/>
          <w:szCs w:val="24"/>
          <w:lang w:eastAsia="en-GB"/>
        </w:rPr>
      </w:pPr>
      <w:r w:rsidRPr="00361459">
        <w:rPr>
          <w:lang w:eastAsia="en-GB"/>
        </w:rPr>
        <w:t>Applications open: Monday 9th November at midday</w:t>
      </w:r>
    </w:p>
    <w:p w14:paraId="155B0B7C" w14:textId="77777777" w:rsidR="00361459" w:rsidRPr="00361459" w:rsidRDefault="00361459" w:rsidP="00361459">
      <w:pPr>
        <w:rPr>
          <w:rFonts w:ascii="Times New Roman" w:hAnsi="Times New Roman"/>
          <w:sz w:val="24"/>
          <w:szCs w:val="24"/>
          <w:lang w:eastAsia="en-GB"/>
        </w:rPr>
      </w:pPr>
      <w:r w:rsidRPr="00361459">
        <w:rPr>
          <w:lang w:eastAsia="en-GB"/>
        </w:rPr>
        <w:t>Applications close: Monday 21st December 11.59pm</w:t>
      </w:r>
    </w:p>
    <w:p w14:paraId="60D444C0" w14:textId="6F316E98" w:rsidR="00361459" w:rsidRPr="00361459" w:rsidRDefault="00361459" w:rsidP="00361459">
      <w:pPr>
        <w:rPr>
          <w:rFonts w:ascii="Times New Roman" w:hAnsi="Times New Roman"/>
          <w:sz w:val="24"/>
          <w:szCs w:val="24"/>
          <w:lang w:eastAsia="en-GB"/>
        </w:rPr>
      </w:pPr>
      <w:r w:rsidRPr="00361459">
        <w:rPr>
          <w:lang w:eastAsia="en-GB"/>
        </w:rPr>
        <w:t xml:space="preserve">We will inform both successful and unsuccessful applicants </w:t>
      </w:r>
      <w:proofErr w:type="gramStart"/>
      <w:r w:rsidRPr="00361459">
        <w:rPr>
          <w:lang w:eastAsia="en-GB"/>
        </w:rPr>
        <w:t>by:</w:t>
      </w:r>
      <w:proofErr w:type="gramEnd"/>
      <w:r w:rsidRPr="00361459">
        <w:rPr>
          <w:lang w:eastAsia="en-GB"/>
        </w:rPr>
        <w:t xml:space="preserve"> end of 8</w:t>
      </w:r>
      <w:r w:rsidR="00E12687">
        <w:rPr>
          <w:lang w:eastAsia="en-GB"/>
        </w:rPr>
        <w:t>th</w:t>
      </w:r>
      <w:r w:rsidRPr="00361459">
        <w:rPr>
          <w:lang w:eastAsia="en-GB"/>
        </w:rPr>
        <w:t xml:space="preserve"> January 2021</w:t>
      </w:r>
    </w:p>
    <w:p w14:paraId="4A5E5623" w14:textId="2227C6F4" w:rsidR="00361459" w:rsidRPr="00361459" w:rsidRDefault="00361459" w:rsidP="00361459">
      <w:pPr>
        <w:rPr>
          <w:rFonts w:ascii="Times New Roman" w:hAnsi="Times New Roman"/>
          <w:sz w:val="24"/>
          <w:szCs w:val="24"/>
          <w:lang w:eastAsia="en-GB"/>
        </w:rPr>
      </w:pPr>
      <w:r w:rsidRPr="00361459">
        <w:rPr>
          <w:lang w:eastAsia="en-GB"/>
        </w:rPr>
        <w:t>Workshop for shortlisted applicants: week commencing 18</w:t>
      </w:r>
      <w:r w:rsidR="00E12687">
        <w:rPr>
          <w:lang w:eastAsia="en-GB"/>
        </w:rPr>
        <w:t>th</w:t>
      </w:r>
      <w:r w:rsidRPr="00361459">
        <w:rPr>
          <w:lang w:eastAsia="en-GB"/>
        </w:rPr>
        <w:t xml:space="preserve"> January 2021</w:t>
      </w:r>
    </w:p>
    <w:p w14:paraId="007EBC0B" w14:textId="77777777" w:rsidR="00164814" w:rsidRDefault="00164814" w:rsidP="00361459">
      <w:pPr>
        <w:rPr>
          <w:lang w:eastAsia="en-GB"/>
        </w:rPr>
      </w:pPr>
    </w:p>
    <w:p w14:paraId="201B5522" w14:textId="0326BF1F" w:rsidR="00361459" w:rsidRPr="00361459" w:rsidRDefault="00361459" w:rsidP="00164814">
      <w:pPr>
        <w:pStyle w:val="Heading2"/>
        <w:rPr>
          <w:rFonts w:ascii="Times New Roman" w:hAnsi="Times New Roman"/>
          <w:bCs/>
          <w:sz w:val="36"/>
          <w:szCs w:val="36"/>
          <w:lang w:eastAsia="en-GB"/>
        </w:rPr>
      </w:pPr>
      <w:r w:rsidRPr="00361459">
        <w:rPr>
          <w:lang w:eastAsia="en-GB"/>
        </w:rPr>
        <w:t>How do I apply?</w:t>
      </w:r>
    </w:p>
    <w:p w14:paraId="460D3BD4" w14:textId="77777777" w:rsidR="00164814" w:rsidRDefault="00164814" w:rsidP="00361459">
      <w:pPr>
        <w:rPr>
          <w:lang w:eastAsia="en-GB"/>
        </w:rPr>
      </w:pPr>
    </w:p>
    <w:p w14:paraId="539DB9B7" w14:textId="190092D2" w:rsidR="00361459" w:rsidRPr="00361459" w:rsidRDefault="00361459" w:rsidP="00361459">
      <w:pPr>
        <w:rPr>
          <w:rFonts w:ascii="Times New Roman" w:hAnsi="Times New Roman"/>
          <w:sz w:val="24"/>
          <w:szCs w:val="24"/>
          <w:lang w:eastAsia="en-GB"/>
        </w:rPr>
      </w:pPr>
      <w:r w:rsidRPr="00361459">
        <w:rPr>
          <w:lang w:eastAsia="en-GB"/>
        </w:rPr>
        <w:t>We welcome applications either via a written application form or a video. </w:t>
      </w:r>
    </w:p>
    <w:p w14:paraId="12B4E886" w14:textId="77777777" w:rsidR="00361459" w:rsidRPr="00361459" w:rsidRDefault="00361459" w:rsidP="00361459">
      <w:pPr>
        <w:rPr>
          <w:rFonts w:ascii="Times New Roman" w:hAnsi="Times New Roman"/>
          <w:sz w:val="24"/>
          <w:szCs w:val="24"/>
          <w:lang w:eastAsia="en-GB"/>
        </w:rPr>
      </w:pPr>
      <w:r w:rsidRPr="00361459">
        <w:rPr>
          <w:lang w:eastAsia="en-GB"/>
        </w:rPr>
        <w:t>Whether you apply in writing or are submitting a video application you will be asked to provide answers to five questions to give us a sense of who you are and why you want to work with Paraorchestra. You should also include examples of your work via separate links to online or privately hosted content.</w:t>
      </w:r>
    </w:p>
    <w:p w14:paraId="2D28673F" w14:textId="614F432C" w:rsidR="00361459" w:rsidRPr="00361459" w:rsidRDefault="00361459" w:rsidP="00361459">
      <w:pPr>
        <w:rPr>
          <w:rFonts w:ascii="Times New Roman" w:hAnsi="Times New Roman"/>
          <w:sz w:val="24"/>
          <w:szCs w:val="24"/>
          <w:lang w:eastAsia="en-GB"/>
        </w:rPr>
      </w:pPr>
      <w:r w:rsidRPr="00361459">
        <w:rPr>
          <w:lang w:eastAsia="en-GB"/>
        </w:rPr>
        <w:t xml:space="preserve">Please also include a completed </w:t>
      </w:r>
      <w:hyperlink r:id="rId10" w:history="1">
        <w:r w:rsidRPr="00FE10DA">
          <w:rPr>
            <w:rStyle w:val="Hyperlink"/>
          </w:rPr>
          <w:t>Equality and Diversity form</w:t>
        </w:r>
      </w:hyperlink>
      <w:r w:rsidRPr="00361459">
        <w:rPr>
          <w:lang w:eastAsia="en-GB"/>
        </w:rPr>
        <w:t xml:space="preserve"> along with your application. All information is confidential and is for monitoring purposes only.</w:t>
      </w:r>
    </w:p>
    <w:p w14:paraId="020D992F" w14:textId="77777777" w:rsidR="00361459" w:rsidRPr="00361459" w:rsidRDefault="00361459" w:rsidP="00361459">
      <w:pPr>
        <w:rPr>
          <w:rFonts w:ascii="Times New Roman" w:hAnsi="Times New Roman"/>
          <w:sz w:val="24"/>
          <w:szCs w:val="24"/>
          <w:lang w:eastAsia="en-GB"/>
        </w:rPr>
      </w:pPr>
    </w:p>
    <w:p w14:paraId="5EBA4384" w14:textId="77777777" w:rsidR="00361459" w:rsidRPr="00164814" w:rsidRDefault="00361459" w:rsidP="00164814">
      <w:pPr>
        <w:pStyle w:val="Heading3"/>
        <w:rPr>
          <w:rFonts w:ascii="Times New Roman" w:hAnsi="Times New Roman"/>
          <w:b/>
          <w:bCs/>
          <w:sz w:val="24"/>
          <w:lang w:eastAsia="en-GB"/>
        </w:rPr>
      </w:pPr>
      <w:r w:rsidRPr="00164814">
        <w:rPr>
          <w:b/>
          <w:bCs/>
          <w:lang w:eastAsia="en-GB"/>
        </w:rPr>
        <w:t>Applying in writing:</w:t>
      </w:r>
    </w:p>
    <w:p w14:paraId="2E25D1FC" w14:textId="1199A436" w:rsidR="00361459" w:rsidRPr="00361459" w:rsidRDefault="00361459" w:rsidP="00361459">
      <w:pPr>
        <w:rPr>
          <w:rFonts w:ascii="Times New Roman" w:hAnsi="Times New Roman"/>
          <w:sz w:val="24"/>
          <w:szCs w:val="24"/>
          <w:lang w:eastAsia="en-GB"/>
        </w:rPr>
      </w:pPr>
      <w:r w:rsidRPr="00361459">
        <w:rPr>
          <w:lang w:eastAsia="en-GB"/>
        </w:rPr>
        <w:t xml:space="preserve">You can access the </w:t>
      </w:r>
      <w:hyperlink r:id="rId11" w:history="1">
        <w:r w:rsidRPr="00361459">
          <w:rPr>
            <w:color w:val="1155CC"/>
            <w:u w:val="single"/>
            <w:lang w:eastAsia="en-GB"/>
          </w:rPr>
          <w:t>application form here</w:t>
        </w:r>
      </w:hyperlink>
      <w:r w:rsidRPr="00361459">
        <w:rPr>
          <w:lang w:eastAsia="en-GB"/>
        </w:rPr>
        <w:t>, maximum word counts are provided. </w:t>
      </w:r>
    </w:p>
    <w:p w14:paraId="20DED8C0" w14:textId="38D0E226" w:rsidR="00165E99" w:rsidRDefault="00361459" w:rsidP="00165E99">
      <w:pPr>
        <w:rPr>
          <w:shd w:val="clear" w:color="auto" w:fill="FFFF00"/>
          <w:lang w:eastAsia="en-GB"/>
        </w:rPr>
      </w:pPr>
      <w:r w:rsidRPr="00361459">
        <w:rPr>
          <w:lang w:eastAsia="en-GB"/>
        </w:rPr>
        <w:lastRenderedPageBreak/>
        <w:t xml:space="preserve">Please complete the form and submit it along with your completed </w:t>
      </w:r>
      <w:hyperlink r:id="rId12" w:history="1">
        <w:r w:rsidRPr="00165E99">
          <w:rPr>
            <w:rStyle w:val="Hyperlink"/>
            <w:lang w:eastAsia="en-GB"/>
          </w:rPr>
          <w:t>Equality and Diversity Form</w:t>
        </w:r>
      </w:hyperlink>
      <w:r w:rsidRPr="00361459">
        <w:rPr>
          <w:lang w:eastAsia="en-GB"/>
        </w:rPr>
        <w:t xml:space="preserve">. </w:t>
      </w:r>
    </w:p>
    <w:p w14:paraId="6B151ACF" w14:textId="04B4A306" w:rsidR="00361459" w:rsidRPr="00165E99" w:rsidRDefault="00361459" w:rsidP="00165E99">
      <w:pPr>
        <w:pStyle w:val="Heading3"/>
        <w:rPr>
          <w:rFonts w:ascii="Times New Roman" w:hAnsi="Times New Roman"/>
          <w:b/>
          <w:bCs/>
          <w:sz w:val="24"/>
          <w:lang w:eastAsia="en-GB"/>
        </w:rPr>
      </w:pPr>
      <w:r w:rsidRPr="00165E99">
        <w:rPr>
          <w:b/>
          <w:bCs/>
          <w:lang w:eastAsia="en-GB"/>
        </w:rPr>
        <w:t>Applying with a video:</w:t>
      </w:r>
    </w:p>
    <w:p w14:paraId="0E0939DC" w14:textId="7B8ED3D8" w:rsidR="00361459" w:rsidRPr="00361459" w:rsidRDefault="00361459" w:rsidP="00361459">
      <w:pPr>
        <w:rPr>
          <w:rFonts w:ascii="Times New Roman" w:hAnsi="Times New Roman"/>
          <w:sz w:val="24"/>
          <w:szCs w:val="24"/>
          <w:lang w:eastAsia="en-GB"/>
        </w:rPr>
      </w:pPr>
      <w:r w:rsidRPr="00361459">
        <w:rPr>
          <w:lang w:eastAsia="en-GB"/>
        </w:rPr>
        <w:t xml:space="preserve">Please see our </w:t>
      </w:r>
      <w:hyperlink r:id="rId13" w:history="1">
        <w:r w:rsidRPr="00361459">
          <w:rPr>
            <w:color w:val="1155CC"/>
            <w:u w:val="single"/>
            <w:lang w:eastAsia="en-GB"/>
          </w:rPr>
          <w:t>Guidance for Applying via video</w:t>
        </w:r>
      </w:hyperlink>
      <w:r w:rsidRPr="00361459">
        <w:rPr>
          <w:lang w:eastAsia="en-GB"/>
        </w:rPr>
        <w:t xml:space="preserve"> </w:t>
      </w:r>
    </w:p>
    <w:p w14:paraId="12FD5E87" w14:textId="77777777" w:rsidR="00361459" w:rsidRPr="00361459" w:rsidRDefault="00361459" w:rsidP="00361459">
      <w:pPr>
        <w:rPr>
          <w:rFonts w:ascii="Times New Roman" w:hAnsi="Times New Roman"/>
          <w:sz w:val="24"/>
          <w:szCs w:val="24"/>
          <w:lang w:eastAsia="en-GB"/>
        </w:rPr>
      </w:pPr>
      <w:r w:rsidRPr="00361459">
        <w:rPr>
          <w:lang w:eastAsia="en-GB"/>
        </w:rPr>
        <w:t>Please ensure your video is no longer than 10 minutes in total. </w:t>
      </w:r>
    </w:p>
    <w:p w14:paraId="72481057" w14:textId="77777777" w:rsidR="002D0866" w:rsidRDefault="002D0866" w:rsidP="00164814">
      <w:pPr>
        <w:pStyle w:val="Heading2"/>
        <w:rPr>
          <w:lang w:eastAsia="en-GB"/>
        </w:rPr>
      </w:pPr>
    </w:p>
    <w:p w14:paraId="742A33B1" w14:textId="62F87FB4" w:rsidR="00361459" w:rsidRPr="00361459" w:rsidRDefault="00361459" w:rsidP="00164814">
      <w:pPr>
        <w:pStyle w:val="Heading2"/>
        <w:rPr>
          <w:rFonts w:ascii="Times New Roman" w:hAnsi="Times New Roman"/>
          <w:sz w:val="24"/>
          <w:szCs w:val="24"/>
          <w:lang w:eastAsia="en-GB"/>
        </w:rPr>
      </w:pPr>
      <w:r w:rsidRPr="00361459">
        <w:rPr>
          <w:lang w:eastAsia="en-GB"/>
        </w:rPr>
        <w:t>Access support</w:t>
      </w:r>
    </w:p>
    <w:p w14:paraId="22BB737A" w14:textId="77777777" w:rsidR="00164814" w:rsidRDefault="00164814" w:rsidP="00361459">
      <w:pPr>
        <w:rPr>
          <w:lang w:eastAsia="en-GB"/>
        </w:rPr>
      </w:pPr>
    </w:p>
    <w:p w14:paraId="120DF887" w14:textId="545D84C6" w:rsidR="00361459" w:rsidRPr="00361459" w:rsidRDefault="00361459" w:rsidP="00361459">
      <w:pPr>
        <w:rPr>
          <w:rFonts w:ascii="Times New Roman" w:hAnsi="Times New Roman"/>
          <w:sz w:val="24"/>
          <w:szCs w:val="24"/>
          <w:lang w:eastAsia="en-GB"/>
        </w:rPr>
      </w:pPr>
      <w:r w:rsidRPr="00361459">
        <w:rPr>
          <w:lang w:eastAsia="en-GB"/>
        </w:rPr>
        <w:t xml:space="preserve">If you have any access requirements, require the application form in an alternative format, or need support putting in an application, please contact us on </w:t>
      </w:r>
      <w:hyperlink r:id="rId14" w:history="1">
        <w:r w:rsidRPr="00361459">
          <w:rPr>
            <w:color w:val="1155CC"/>
            <w:u w:val="single"/>
            <w:lang w:eastAsia="en-GB"/>
          </w:rPr>
          <w:t>applications@paraorchestra.com</w:t>
        </w:r>
      </w:hyperlink>
      <w:r w:rsidRPr="00361459">
        <w:rPr>
          <w:lang w:eastAsia="en-GB"/>
        </w:rPr>
        <w:t xml:space="preserve"> and put the word ACCESS in the subject heading.</w:t>
      </w:r>
    </w:p>
    <w:p w14:paraId="3D0403D2" w14:textId="77777777" w:rsidR="00361459" w:rsidRPr="00361459" w:rsidRDefault="00361459" w:rsidP="00361459">
      <w:pPr>
        <w:rPr>
          <w:rFonts w:ascii="Times New Roman" w:hAnsi="Times New Roman"/>
          <w:sz w:val="24"/>
          <w:szCs w:val="24"/>
          <w:lang w:eastAsia="en-GB"/>
        </w:rPr>
      </w:pPr>
    </w:p>
    <w:p w14:paraId="4A86A1EA" w14:textId="77777777" w:rsidR="00164814" w:rsidRDefault="00361459" w:rsidP="00164814">
      <w:pPr>
        <w:pStyle w:val="Heading2"/>
        <w:rPr>
          <w:lang w:eastAsia="en-GB"/>
        </w:rPr>
      </w:pPr>
      <w:r w:rsidRPr="00361459">
        <w:rPr>
          <w:lang w:eastAsia="en-GB"/>
        </w:rPr>
        <w:t>Do you have some more questions?</w:t>
      </w:r>
    </w:p>
    <w:p w14:paraId="22AE814E" w14:textId="77777777" w:rsidR="00164814" w:rsidRDefault="00164814" w:rsidP="00164814">
      <w:pPr>
        <w:pStyle w:val="Heading2"/>
        <w:rPr>
          <w:lang w:eastAsia="en-GB"/>
        </w:rPr>
      </w:pPr>
    </w:p>
    <w:p w14:paraId="513CFCE6" w14:textId="6FF89789" w:rsidR="00361459" w:rsidRPr="00164814" w:rsidRDefault="00361459" w:rsidP="00164814">
      <w:pPr>
        <w:rPr>
          <w:rFonts w:ascii="Times New Roman" w:hAnsi="Times New Roman"/>
          <w:bCs/>
          <w:sz w:val="36"/>
          <w:szCs w:val="36"/>
          <w:lang w:eastAsia="en-GB"/>
        </w:rPr>
      </w:pPr>
      <w:r w:rsidRPr="00361459">
        <w:rPr>
          <w:lang w:eastAsia="en-GB"/>
        </w:rPr>
        <w:t xml:space="preserve">Please visit the </w:t>
      </w:r>
      <w:hyperlink r:id="rId15" w:history="1">
        <w:r w:rsidRPr="00164814">
          <w:rPr>
            <w:rStyle w:val="Hyperlink"/>
            <w:lang w:eastAsia="en-GB"/>
          </w:rPr>
          <w:t>Frequently Asked Questions</w:t>
        </w:r>
      </w:hyperlink>
      <w:r w:rsidRPr="00361459">
        <w:rPr>
          <w:lang w:eastAsia="en-GB"/>
        </w:rPr>
        <w:t xml:space="preserve"> page on our website. If you do not find the information you are looking for please send us an email on </w:t>
      </w:r>
      <w:hyperlink r:id="rId16" w:history="1">
        <w:r w:rsidRPr="00361459">
          <w:rPr>
            <w:color w:val="1155CC"/>
            <w:u w:val="single"/>
            <w:lang w:eastAsia="en-GB"/>
          </w:rPr>
          <w:t>applications@paraorchestra.com</w:t>
        </w:r>
      </w:hyperlink>
      <w:r w:rsidRPr="00361459">
        <w:rPr>
          <w:lang w:eastAsia="en-GB"/>
        </w:rPr>
        <w:t>. </w:t>
      </w:r>
    </w:p>
    <w:p w14:paraId="2BBEDAFF" w14:textId="77777777" w:rsidR="00361459" w:rsidRPr="00361459" w:rsidRDefault="00361459" w:rsidP="00361459">
      <w:pPr>
        <w:rPr>
          <w:rFonts w:ascii="Times New Roman" w:hAnsi="Times New Roman"/>
          <w:sz w:val="24"/>
          <w:szCs w:val="24"/>
          <w:lang w:eastAsia="en-GB"/>
        </w:rPr>
      </w:pPr>
    </w:p>
    <w:p w14:paraId="4FF56958" w14:textId="77777777" w:rsidR="00164814" w:rsidRDefault="00361459" w:rsidP="00164814">
      <w:pPr>
        <w:pStyle w:val="Heading2"/>
        <w:rPr>
          <w:lang w:eastAsia="en-GB"/>
        </w:rPr>
      </w:pPr>
      <w:r w:rsidRPr="00361459">
        <w:rPr>
          <w:lang w:eastAsia="en-GB"/>
        </w:rPr>
        <w:t>What happens next?</w:t>
      </w:r>
    </w:p>
    <w:p w14:paraId="1CF51AD7" w14:textId="77777777" w:rsidR="00164814" w:rsidRDefault="00164814" w:rsidP="00164814">
      <w:pPr>
        <w:pStyle w:val="Heading2"/>
        <w:rPr>
          <w:lang w:eastAsia="en-GB"/>
        </w:rPr>
      </w:pPr>
    </w:p>
    <w:p w14:paraId="1A937016" w14:textId="14D726B8" w:rsidR="00361459" w:rsidRPr="00164814" w:rsidRDefault="00361459" w:rsidP="00164814">
      <w:pPr>
        <w:rPr>
          <w:rFonts w:ascii="Times New Roman" w:hAnsi="Times New Roman"/>
          <w:bCs/>
          <w:sz w:val="36"/>
          <w:szCs w:val="36"/>
          <w:lang w:eastAsia="en-GB"/>
        </w:rPr>
      </w:pPr>
      <w:r w:rsidRPr="00361459">
        <w:rPr>
          <w:lang w:eastAsia="en-GB"/>
        </w:rPr>
        <w:t xml:space="preserve">The closing date is </w:t>
      </w:r>
      <w:r w:rsidRPr="00361459">
        <w:rPr>
          <w:b/>
          <w:bCs/>
          <w:lang w:eastAsia="en-GB"/>
        </w:rPr>
        <w:t>Monday 21st December 11.59pm</w:t>
      </w:r>
      <w:r w:rsidRPr="00361459">
        <w:rPr>
          <w:lang w:eastAsia="en-GB"/>
        </w:rPr>
        <w:t xml:space="preserve">. </w:t>
      </w:r>
      <w:proofErr w:type="gramStart"/>
      <w:r w:rsidRPr="00361459">
        <w:rPr>
          <w:lang w:eastAsia="en-GB"/>
        </w:rPr>
        <w:t>We’re</w:t>
      </w:r>
      <w:proofErr w:type="gramEnd"/>
      <w:r w:rsidRPr="00361459">
        <w:rPr>
          <w:lang w:eastAsia="en-GB"/>
        </w:rPr>
        <w:t xml:space="preserve"> a small team so please bear with us if you don’t receive a reply straight away – we aim to get back to everyone within 30 days.</w:t>
      </w:r>
    </w:p>
    <w:p w14:paraId="1A82BA81" w14:textId="77777777" w:rsidR="00361459" w:rsidRPr="00361459" w:rsidRDefault="00361459" w:rsidP="00361459">
      <w:pPr>
        <w:rPr>
          <w:rFonts w:ascii="Times New Roman" w:hAnsi="Times New Roman"/>
          <w:sz w:val="24"/>
          <w:szCs w:val="24"/>
          <w:lang w:eastAsia="en-GB"/>
        </w:rPr>
      </w:pPr>
      <w:r w:rsidRPr="00361459">
        <w:rPr>
          <w:lang w:eastAsia="en-GB"/>
        </w:rPr>
        <w:t>We will shortlist and inform both successful and unsuccessful applicants of our decision by the end of 8th January 2021. </w:t>
      </w:r>
    </w:p>
    <w:p w14:paraId="5474E427" w14:textId="77777777" w:rsidR="00361459" w:rsidRPr="00361459" w:rsidRDefault="00361459" w:rsidP="00361459">
      <w:pPr>
        <w:rPr>
          <w:rFonts w:ascii="Times New Roman" w:hAnsi="Times New Roman"/>
          <w:sz w:val="24"/>
          <w:szCs w:val="24"/>
          <w:lang w:eastAsia="en-GB"/>
        </w:rPr>
      </w:pPr>
      <w:r w:rsidRPr="00361459">
        <w:rPr>
          <w:lang w:eastAsia="en-GB"/>
        </w:rPr>
        <w:t>Successfully shortlisted applicants will be invited to join a workshop either in person or via a web link during the week commencing 18th January 2021 (subject to Covid-19 restrictions) and meet with our Artistic Director, Charles Hazlewood, our Associate Music Director, Lloyd Coleman, along with some current Paraorchestra musicians. </w:t>
      </w:r>
    </w:p>
    <w:p w14:paraId="627B2AC5" w14:textId="77777777" w:rsidR="00E2581C" w:rsidRPr="00573569" w:rsidRDefault="00E2581C" w:rsidP="00361459"/>
    <w:sectPr w:rsidR="00E2581C" w:rsidRPr="00573569" w:rsidSect="00840BEE">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315D" w14:textId="77777777" w:rsidR="00F44F8F" w:rsidRDefault="00F44F8F" w:rsidP="00840BEE">
      <w:pPr>
        <w:spacing w:after="0" w:line="240" w:lineRule="auto"/>
      </w:pPr>
      <w:r>
        <w:separator/>
      </w:r>
    </w:p>
  </w:endnote>
  <w:endnote w:type="continuationSeparator" w:id="0">
    <w:p w14:paraId="00AF5849" w14:textId="77777777" w:rsidR="00F44F8F" w:rsidRDefault="00F44F8F" w:rsidP="0084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Pressura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9259D" w14:textId="77777777" w:rsidR="00F44F8F" w:rsidRDefault="00F44F8F" w:rsidP="00840BEE">
      <w:pPr>
        <w:spacing w:after="0" w:line="240" w:lineRule="auto"/>
      </w:pPr>
      <w:r>
        <w:separator/>
      </w:r>
    </w:p>
  </w:footnote>
  <w:footnote w:type="continuationSeparator" w:id="0">
    <w:p w14:paraId="1716BDF2" w14:textId="77777777" w:rsidR="00F44F8F" w:rsidRDefault="00F44F8F" w:rsidP="00840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6C1D" w14:textId="77777777" w:rsidR="00840BEE" w:rsidRDefault="00840BEE">
    <w:pPr>
      <w:pStyle w:val="Header"/>
    </w:pPr>
    <w:r>
      <w:rPr>
        <w:noProof/>
      </w:rPr>
      <w:drawing>
        <wp:inline distT="0" distB="0" distL="0" distR="0" wp14:anchorId="66AD67C5" wp14:editId="2572CCBB">
          <wp:extent cx="1052830" cy="1038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793E"/>
    <w:multiLevelType w:val="multilevel"/>
    <w:tmpl w:val="1C1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92DB1"/>
    <w:multiLevelType w:val="multilevel"/>
    <w:tmpl w:val="4574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B3D09"/>
    <w:multiLevelType w:val="hybridMultilevel"/>
    <w:tmpl w:val="6F9E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51DEC"/>
    <w:multiLevelType w:val="multilevel"/>
    <w:tmpl w:val="5D22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16A8B"/>
    <w:multiLevelType w:val="multilevel"/>
    <w:tmpl w:val="630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23D03"/>
    <w:multiLevelType w:val="hybridMultilevel"/>
    <w:tmpl w:val="AB16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59"/>
    <w:rsid w:val="00164814"/>
    <w:rsid w:val="00165E99"/>
    <w:rsid w:val="001A195C"/>
    <w:rsid w:val="001A7D7F"/>
    <w:rsid w:val="002D0866"/>
    <w:rsid w:val="00361459"/>
    <w:rsid w:val="00573569"/>
    <w:rsid w:val="005B6538"/>
    <w:rsid w:val="007A4FE5"/>
    <w:rsid w:val="00840BEE"/>
    <w:rsid w:val="008511CD"/>
    <w:rsid w:val="008B1546"/>
    <w:rsid w:val="00A72757"/>
    <w:rsid w:val="00AD0446"/>
    <w:rsid w:val="00AF5812"/>
    <w:rsid w:val="00CD271D"/>
    <w:rsid w:val="00E032D3"/>
    <w:rsid w:val="00E12687"/>
    <w:rsid w:val="00E2581C"/>
    <w:rsid w:val="00E97F40"/>
    <w:rsid w:val="00EA1C34"/>
    <w:rsid w:val="00F44F8F"/>
    <w:rsid w:val="00F50C17"/>
    <w:rsid w:val="00FE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1324"/>
  <w15:chartTrackingRefBased/>
  <w15:docId w15:val="{EF518CF0-B9EC-461F-811B-6A16ECE9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D3"/>
    <w:pPr>
      <w:spacing w:after="160" w:line="259" w:lineRule="auto"/>
    </w:pPr>
    <w:rPr>
      <w:rFonts w:ascii="GT Pressura Light" w:hAnsi="GT Pressura Light"/>
      <w:sz w:val="28"/>
      <w:szCs w:val="22"/>
      <w:lang w:eastAsia="en-US"/>
    </w:rPr>
  </w:style>
  <w:style w:type="paragraph" w:styleId="Heading1">
    <w:name w:val="heading 1"/>
    <w:basedOn w:val="Normal"/>
    <w:next w:val="Normal"/>
    <w:link w:val="Heading1Char"/>
    <w:uiPriority w:val="9"/>
    <w:qFormat/>
    <w:rsid w:val="00E032D3"/>
    <w:pPr>
      <w:keepNext/>
      <w:keepLines/>
      <w:spacing w:before="240" w:after="0"/>
      <w:outlineLvl w:val="0"/>
    </w:pPr>
    <w:rPr>
      <w:rFonts w:eastAsia="Times New Roman"/>
      <w:sz w:val="36"/>
      <w:szCs w:val="32"/>
    </w:rPr>
  </w:style>
  <w:style w:type="paragraph" w:styleId="Heading2">
    <w:name w:val="heading 2"/>
    <w:basedOn w:val="Normal"/>
    <w:next w:val="Normal"/>
    <w:link w:val="Heading2Char"/>
    <w:uiPriority w:val="9"/>
    <w:unhideWhenUsed/>
    <w:qFormat/>
    <w:rsid w:val="00E032D3"/>
    <w:pPr>
      <w:keepNext/>
      <w:keepLines/>
      <w:spacing w:before="40" w:after="0"/>
      <w:outlineLvl w:val="1"/>
    </w:pPr>
    <w:rPr>
      <w:rFonts w:eastAsia="Times New Roman"/>
      <w:b/>
      <w:sz w:val="32"/>
      <w:szCs w:val="26"/>
    </w:rPr>
  </w:style>
  <w:style w:type="paragraph" w:styleId="Heading3">
    <w:name w:val="heading 3"/>
    <w:basedOn w:val="Normal"/>
    <w:next w:val="Normal"/>
    <w:link w:val="Heading3Char"/>
    <w:uiPriority w:val="9"/>
    <w:unhideWhenUsed/>
    <w:qFormat/>
    <w:rsid w:val="00E032D3"/>
    <w:pPr>
      <w:keepNext/>
      <w:keepLines/>
      <w:spacing w:before="40" w:after="0"/>
      <w:outlineLvl w:val="2"/>
    </w:pPr>
    <w:rPr>
      <w:rFonts w:eastAsia="Times New Roman"/>
      <w:i/>
      <w:szCs w:val="24"/>
    </w:rPr>
  </w:style>
  <w:style w:type="paragraph" w:styleId="Heading4">
    <w:name w:val="heading 4"/>
    <w:basedOn w:val="Normal"/>
    <w:next w:val="Normal"/>
    <w:link w:val="Heading4Char"/>
    <w:uiPriority w:val="9"/>
    <w:semiHidden/>
    <w:unhideWhenUsed/>
    <w:qFormat/>
    <w:rsid w:val="00840BEE"/>
    <w:pPr>
      <w:keepNext/>
      <w:spacing w:before="240" w:after="6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32D3"/>
    <w:rPr>
      <w:rFonts w:ascii="GT Pressura Light" w:eastAsia="Times New Roman" w:hAnsi="GT Pressura Light"/>
      <w:sz w:val="36"/>
      <w:szCs w:val="32"/>
      <w:lang w:eastAsia="en-US"/>
    </w:rPr>
  </w:style>
  <w:style w:type="character" w:customStyle="1" w:styleId="Heading2Char">
    <w:name w:val="Heading 2 Char"/>
    <w:link w:val="Heading2"/>
    <w:uiPriority w:val="9"/>
    <w:rsid w:val="00E032D3"/>
    <w:rPr>
      <w:rFonts w:ascii="GT Pressura Light" w:eastAsia="Times New Roman" w:hAnsi="GT Pressura Light"/>
      <w:b/>
      <w:sz w:val="32"/>
      <w:szCs w:val="26"/>
      <w:lang w:eastAsia="en-US"/>
    </w:rPr>
  </w:style>
  <w:style w:type="character" w:customStyle="1" w:styleId="Heading3Char">
    <w:name w:val="Heading 3 Char"/>
    <w:link w:val="Heading3"/>
    <w:uiPriority w:val="9"/>
    <w:rsid w:val="00E032D3"/>
    <w:rPr>
      <w:rFonts w:ascii="GT Pressura Light" w:eastAsia="Times New Roman" w:hAnsi="GT Pressura Light"/>
      <w:i/>
      <w:sz w:val="28"/>
      <w:szCs w:val="24"/>
      <w:lang w:eastAsia="en-US"/>
    </w:rPr>
  </w:style>
  <w:style w:type="paragraph" w:styleId="Header">
    <w:name w:val="header"/>
    <w:basedOn w:val="Normal"/>
    <w:link w:val="HeaderChar"/>
    <w:uiPriority w:val="99"/>
    <w:unhideWhenUsed/>
    <w:rsid w:val="00840BEE"/>
    <w:pPr>
      <w:tabs>
        <w:tab w:val="center" w:pos="4513"/>
        <w:tab w:val="right" w:pos="9026"/>
      </w:tabs>
    </w:pPr>
  </w:style>
  <w:style w:type="character" w:customStyle="1" w:styleId="HeaderChar">
    <w:name w:val="Header Char"/>
    <w:basedOn w:val="DefaultParagraphFont"/>
    <w:link w:val="Header"/>
    <w:uiPriority w:val="99"/>
    <w:rsid w:val="00840BEE"/>
    <w:rPr>
      <w:sz w:val="22"/>
      <w:szCs w:val="22"/>
      <w:lang w:eastAsia="en-US"/>
    </w:rPr>
  </w:style>
  <w:style w:type="paragraph" w:styleId="Footer">
    <w:name w:val="footer"/>
    <w:basedOn w:val="Normal"/>
    <w:link w:val="FooterChar"/>
    <w:uiPriority w:val="99"/>
    <w:unhideWhenUsed/>
    <w:rsid w:val="00840BEE"/>
    <w:pPr>
      <w:tabs>
        <w:tab w:val="center" w:pos="4513"/>
        <w:tab w:val="right" w:pos="9026"/>
      </w:tabs>
    </w:pPr>
  </w:style>
  <w:style w:type="character" w:customStyle="1" w:styleId="FooterChar">
    <w:name w:val="Footer Char"/>
    <w:basedOn w:val="DefaultParagraphFont"/>
    <w:link w:val="Footer"/>
    <w:uiPriority w:val="99"/>
    <w:rsid w:val="00840BEE"/>
    <w:rPr>
      <w:sz w:val="22"/>
      <w:szCs w:val="22"/>
      <w:lang w:eastAsia="en-US"/>
    </w:rPr>
  </w:style>
  <w:style w:type="paragraph" w:styleId="NoSpacing">
    <w:name w:val="No Spacing"/>
    <w:uiPriority w:val="1"/>
    <w:qFormat/>
    <w:rsid w:val="00840BEE"/>
    <w:rPr>
      <w:rFonts w:ascii="GT Pressura Light" w:hAnsi="GT Pressura Light"/>
      <w:sz w:val="22"/>
      <w:szCs w:val="22"/>
      <w:lang w:eastAsia="en-US"/>
    </w:rPr>
  </w:style>
  <w:style w:type="character" w:customStyle="1" w:styleId="Heading4Char">
    <w:name w:val="Heading 4 Char"/>
    <w:basedOn w:val="DefaultParagraphFont"/>
    <w:link w:val="Heading4"/>
    <w:uiPriority w:val="9"/>
    <w:semiHidden/>
    <w:rsid w:val="00840BEE"/>
    <w:rPr>
      <w:rFonts w:ascii="GT Pressura Light" w:eastAsiaTheme="minorEastAsia" w:hAnsi="GT Pressura Light" w:cstheme="minorBidi"/>
      <w:b/>
      <w:bCs/>
      <w:sz w:val="28"/>
      <w:szCs w:val="28"/>
      <w:lang w:eastAsia="en-US"/>
    </w:rPr>
  </w:style>
  <w:style w:type="paragraph" w:styleId="NormalWeb">
    <w:name w:val="Normal (Web)"/>
    <w:basedOn w:val="Normal"/>
    <w:uiPriority w:val="99"/>
    <w:semiHidden/>
    <w:unhideWhenUsed/>
    <w:rsid w:val="0036145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61459"/>
    <w:rPr>
      <w:color w:val="0000FF"/>
      <w:u w:val="single"/>
    </w:rPr>
  </w:style>
  <w:style w:type="character" w:styleId="UnresolvedMention">
    <w:name w:val="Unresolved Mention"/>
    <w:basedOn w:val="DefaultParagraphFont"/>
    <w:uiPriority w:val="99"/>
    <w:semiHidden/>
    <w:unhideWhenUsed/>
    <w:rsid w:val="00361459"/>
    <w:rPr>
      <w:color w:val="605E5C"/>
      <w:shd w:val="clear" w:color="auto" w:fill="E1DFDD"/>
    </w:rPr>
  </w:style>
  <w:style w:type="paragraph" w:styleId="ListParagraph">
    <w:name w:val="List Paragraph"/>
    <w:basedOn w:val="Normal"/>
    <w:uiPriority w:val="34"/>
    <w:qFormat/>
    <w:rsid w:val="0016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paraorchestra.com" TargetMode="External"/><Relationship Id="rId13" Type="http://schemas.openxmlformats.org/officeDocument/2006/relationships/hyperlink" Target="http://paraorchestra.com/wp-content/uploads/2020/11/Musician-Callout-Guidance-for-Applying-via-Video-Large-Prin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aorchestra.com/musician-callout-faqs/" TargetMode="External"/><Relationship Id="rId12" Type="http://schemas.openxmlformats.org/officeDocument/2006/relationships/hyperlink" Target="http://paraorchestra.com/wp-content/uploads/2020/11/Paraorchestra-Equality-Monitoring-Form.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pplications@paraorchest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eu.com/82614187836364" TargetMode="External"/><Relationship Id="rId5" Type="http://schemas.openxmlformats.org/officeDocument/2006/relationships/footnotes" Target="footnotes.xml"/><Relationship Id="rId15" Type="http://schemas.openxmlformats.org/officeDocument/2006/relationships/hyperlink" Target="http://paraorchestra.com/musician-callout-faqs/" TargetMode="External"/><Relationship Id="rId10" Type="http://schemas.openxmlformats.org/officeDocument/2006/relationships/hyperlink" Target="http://paraorchestra.com/wp-content/uploads/2020/11/Paraorchestra-Equality-Monitoring-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raorchestra.com/projects/" TargetMode="External"/><Relationship Id="rId14" Type="http://schemas.openxmlformats.org/officeDocument/2006/relationships/hyperlink" Target="mailto:applications@paraorchest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Evans\Documents\Custom%20Office%20Templates\Paraorchestra%20Template%20with%20Head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Paraorchestra Template with Header </Template>
  <TotalTime>19</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laura evans</cp:lastModifiedBy>
  <cp:revision>3</cp:revision>
  <dcterms:created xsi:type="dcterms:W3CDTF">2020-11-09T11:22:00Z</dcterms:created>
  <dcterms:modified xsi:type="dcterms:W3CDTF">2020-11-09T11:44:00Z</dcterms:modified>
</cp:coreProperties>
</file>